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226" w:rsidRDefault="008B0226" w:rsidP="008B0226">
      <w:pPr>
        <w:pStyle w:val="Default"/>
        <w:spacing w:line="276" w:lineRule="auto"/>
        <w:ind w:firstLine="426"/>
        <w:jc w:val="both"/>
        <w:rPr>
          <w:sz w:val="22"/>
          <w:szCs w:val="22"/>
        </w:rPr>
      </w:pPr>
      <w:proofErr w:type="spellStart"/>
      <w:r>
        <w:rPr>
          <w:sz w:val="22"/>
          <w:szCs w:val="22"/>
        </w:rPr>
        <w:t>Solfasol</w:t>
      </w:r>
      <w:proofErr w:type="spellEnd"/>
      <w:r>
        <w:rPr>
          <w:sz w:val="22"/>
          <w:szCs w:val="22"/>
        </w:rPr>
        <w:t xml:space="preserve"> İlkokulu, Cumhuriyetimizin kuruluşuna şahitlik eden Altındağ ilçesi içinde yer almaktadır. İlçemiz Cumhuriyetimizin Başkentinin en değerli tarihsel sürecini yaşamış en belirgin kültürel eserlere sahiptir. Ankara ilk yerleşim merkezi olmaya başladığı yıllardan itibaren, Altındağ bölgesinde kurulmuş ve gelişmiştir.</w:t>
      </w:r>
    </w:p>
    <w:p w:rsidR="008B0226" w:rsidRDefault="008B0226" w:rsidP="008B0226">
      <w:pPr>
        <w:spacing w:after="0"/>
        <w:ind w:firstLine="426"/>
        <w:jc w:val="both"/>
        <w:rPr>
          <w:bCs/>
          <w:color w:val="000000"/>
        </w:rPr>
      </w:pPr>
      <w:r>
        <w:rPr>
          <w:bCs/>
          <w:color w:val="000000"/>
        </w:rPr>
        <w:t>Okulumuz 1934 yılında 3 derslikli, tek katlı olarak inşa edilmiştir. Sonra okul binasına 2 derslik daha ilave edilmiştir. 1966 yılında mevcut okul ihtiyaca yetmediğinden 5 derslikli idare odaları da dâhil olmak üzere prefabrike okul binası inşa edilmiştir.</w:t>
      </w:r>
    </w:p>
    <w:p w:rsidR="008B0226" w:rsidRDefault="008B0226" w:rsidP="008B0226">
      <w:pPr>
        <w:spacing w:after="0"/>
        <w:ind w:firstLine="426"/>
        <w:jc w:val="both"/>
        <w:rPr>
          <w:bCs/>
          <w:color w:val="000000"/>
        </w:rPr>
      </w:pPr>
      <w:r>
        <w:rPr>
          <w:bCs/>
          <w:color w:val="000000"/>
        </w:rPr>
        <w:t xml:space="preserve">1982 yılında </w:t>
      </w:r>
      <w:proofErr w:type="spellStart"/>
      <w:r>
        <w:rPr>
          <w:bCs/>
          <w:color w:val="000000"/>
        </w:rPr>
        <w:t>Solfasol</w:t>
      </w:r>
      <w:proofErr w:type="spellEnd"/>
      <w:r>
        <w:rPr>
          <w:bCs/>
          <w:color w:val="000000"/>
        </w:rPr>
        <w:t xml:space="preserve"> İlkokulu adını almıştır. Okulumuzun 1986 yılına kadar 1525 öğrenci mezun olmuştur. 1986 yılında 10 derslikle eğitim öğretim yapmak suretiyle normal öğretime geçmiştir. 1992 yılında eski bina ihtiyaca karşılık veremediği için yıkılarak halen hizmette olan okul binamız yapılarak hizmete açılmıştır. Okulumuz 3 katlı olup 12 derslik, 1 mutfak, 1 öğretmenler odası, 1 kütüphane, 1 rehberlik servisi,</w:t>
      </w:r>
      <w:r>
        <w:t xml:space="preserve"> 1 hizmetli odası</w:t>
      </w:r>
      <w:r>
        <w:rPr>
          <w:bCs/>
          <w:color w:val="000000"/>
        </w:rPr>
        <w:t xml:space="preserve">, 2 idareci odası ve </w:t>
      </w:r>
      <w:r>
        <w:t xml:space="preserve">1 malzeme deposu birimlerinden </w:t>
      </w:r>
      <w:r>
        <w:rPr>
          <w:bCs/>
          <w:color w:val="000000"/>
        </w:rPr>
        <w:t xml:space="preserve">oluşmaktadır. </w:t>
      </w:r>
    </w:p>
    <w:p w:rsidR="00E70E7E" w:rsidRDefault="00E70E7E"/>
    <w:sectPr w:rsidR="00E70E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useFELayout/>
  </w:compat>
  <w:rsids>
    <w:rsidRoot w:val="008B0226"/>
    <w:rsid w:val="008B0226"/>
    <w:rsid w:val="00E70E7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B0226"/>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Müdür</dc:creator>
  <cp:keywords/>
  <dc:description/>
  <cp:lastModifiedBy>Müdür</cp:lastModifiedBy>
  <cp:revision>2</cp:revision>
  <dcterms:created xsi:type="dcterms:W3CDTF">2023-10-23T11:12:00Z</dcterms:created>
  <dcterms:modified xsi:type="dcterms:W3CDTF">2023-10-23T11:12:00Z</dcterms:modified>
</cp:coreProperties>
</file>